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t>2022学年第二学期团员发展公示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left"/>
        <w:textAlignment w:val="auto"/>
      </w:pPr>
      <w:r>
        <w:rPr>
          <w:rFonts w:hint="eastAsia" w:ascii="宋体" w:hAnsi="宋体" w:eastAsia="宋体" w:cs="宋体"/>
          <w:sz w:val="22"/>
          <w:szCs w:val="22"/>
        </w:rPr>
        <w:t>根据《上海市高中阶段学校发展团员和团员管理工作指引》等相关文件要求，经民主推选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考核以及嘉一实验高中全体团员</w:t>
      </w:r>
      <w:r>
        <w:rPr>
          <w:rFonts w:hint="eastAsia" w:ascii="宋体" w:hAnsi="宋体" w:eastAsia="宋体" w:cs="宋体"/>
          <w:sz w:val="22"/>
          <w:szCs w:val="22"/>
        </w:rPr>
        <w:t>研究讨论决定，推选以下学生为团员发展对象：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rStyle w:val="6"/>
          <w:rFonts w:hint="eastAsia" w:ascii="宋体" w:hAnsi="宋体" w:eastAsia="宋体" w:cs="宋体"/>
          <w:sz w:val="22"/>
          <w:szCs w:val="22"/>
        </w:rPr>
        <w:t>团员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sz w:val="22"/>
          <w:szCs w:val="22"/>
        </w:rPr>
        <w:t>高一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15</w:t>
      </w:r>
      <w:r>
        <w:rPr>
          <w:rFonts w:hint="eastAsia" w:ascii="宋体" w:hAnsi="宋体" w:eastAsia="宋体" w:cs="宋体"/>
          <w:sz w:val="22"/>
          <w:szCs w:val="22"/>
        </w:rPr>
        <w:t>班</w:t>
      </w:r>
      <w: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杨溢</w:t>
      </w:r>
      <w:r>
        <w:rPr>
          <w:rFonts w:hint="eastAsia" w:ascii="宋体" w:hAnsi="宋体" w:eastAsia="宋体" w:cs="宋体"/>
          <w:sz w:val="22"/>
          <w:szCs w:val="22"/>
        </w:rPr>
        <w:t xml:space="preserve">      高一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14</w:t>
      </w:r>
      <w:r>
        <w:rPr>
          <w:rFonts w:hint="eastAsia" w:ascii="宋体" w:hAnsi="宋体" w:eastAsia="宋体" w:cs="宋体"/>
          <w:sz w:val="22"/>
          <w:szCs w:val="22"/>
        </w:rPr>
        <w:t>班</w:t>
      </w:r>
      <w: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封笛</w:t>
      </w:r>
      <w:r>
        <w:rPr>
          <w:rFonts w:hint="eastAsia" w:ascii="宋体" w:hAnsi="宋体" w:eastAsia="宋体" w:cs="宋体"/>
          <w:sz w:val="22"/>
          <w:szCs w:val="22"/>
        </w:rPr>
        <w:t>   </w:t>
      </w:r>
    </w:p>
    <w:p>
      <w:pPr>
        <w:pStyle w:val="3"/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sz w:val="22"/>
          <w:szCs w:val="22"/>
        </w:rPr>
        <w:t>    特此公示。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highlight w:val="none"/>
        </w:rPr>
      </w:pPr>
      <w:r>
        <w:rPr>
          <w:rFonts w:hint="eastAsia" w:ascii="宋体" w:hAnsi="宋体" w:eastAsia="宋体" w:cs="宋体"/>
          <w:sz w:val="22"/>
          <w:szCs w:val="22"/>
        </w:rPr>
        <w:t>    公示日期2023年5月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15</w:t>
      </w:r>
      <w:r>
        <w:rPr>
          <w:rFonts w:hint="eastAsia" w:ascii="宋体" w:hAnsi="宋体" w:eastAsia="宋体" w:cs="宋体"/>
          <w:sz w:val="22"/>
          <w:szCs w:val="22"/>
        </w:rPr>
        <w:t>日至2023年5月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19</w:t>
      </w:r>
      <w:r>
        <w:rPr>
          <w:rFonts w:hint="eastAsia" w:ascii="宋体" w:hAnsi="宋体" w:eastAsia="宋体" w:cs="宋体"/>
          <w:sz w:val="22"/>
          <w:szCs w:val="22"/>
        </w:rPr>
        <w:t>日。如有异议，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请向校团委反映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（电话69983656）</w:t>
      </w:r>
    </w:p>
    <w:p>
      <w:pPr>
        <w:pStyle w:val="3"/>
        <w:keepNext w:val="0"/>
        <w:keepLines w:val="0"/>
        <w:widowControl/>
        <w:suppressLineNumbers w:val="0"/>
      </w:pPr>
    </w:p>
    <w:p>
      <w:pPr>
        <w:pStyle w:val="3"/>
        <w:keepNext w:val="0"/>
        <w:keepLines w:val="0"/>
        <w:widowControl/>
        <w:suppressLineNumbers w:val="0"/>
        <w:jc w:val="right"/>
      </w:pPr>
      <w:r>
        <w:rPr>
          <w:rFonts w:hint="eastAsia" w:ascii="宋体" w:hAnsi="宋体" w:eastAsia="宋体" w:cs="宋体"/>
          <w:sz w:val="22"/>
          <w:szCs w:val="22"/>
        </w:rPr>
        <w:t>共青团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嘉一实验高级中学</w:t>
      </w:r>
      <w:r>
        <w:rPr>
          <w:rFonts w:hint="eastAsia" w:ascii="宋体" w:hAnsi="宋体" w:eastAsia="宋体" w:cs="宋体"/>
          <w:sz w:val="22"/>
          <w:szCs w:val="22"/>
        </w:rPr>
        <w:t>委员会</w:t>
      </w:r>
    </w:p>
    <w:p>
      <w:pPr>
        <w:pStyle w:val="3"/>
        <w:keepNext w:val="0"/>
        <w:keepLines w:val="0"/>
        <w:widowControl/>
        <w:suppressLineNumbers w:val="0"/>
        <w:jc w:val="right"/>
      </w:pPr>
      <w:r>
        <w:rPr>
          <w:rFonts w:hint="eastAsia" w:ascii="宋体" w:hAnsi="宋体" w:eastAsia="宋体" w:cs="宋体"/>
          <w:sz w:val="22"/>
          <w:szCs w:val="22"/>
        </w:rPr>
        <w:t>2023年5月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2"/>
          <w:szCs w:val="22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OWRjNDRkMjE3ZDEyZDNmMmQ0Y2I5OTQ1MjdiNDQifQ=="/>
  </w:docVars>
  <w:rsids>
    <w:rsidRoot w:val="00000000"/>
    <w:rsid w:val="07FA24CA"/>
    <w:rsid w:val="155C4986"/>
    <w:rsid w:val="2FBB4FAD"/>
    <w:rsid w:val="53C248B5"/>
    <w:rsid w:val="6481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186</Characters>
  <Lines>0</Lines>
  <Paragraphs>0</Paragraphs>
  <TotalTime>11</TotalTime>
  <ScaleCrop>false</ScaleCrop>
  <LinksUpToDate>false</LinksUpToDate>
  <CharactersWithSpaces>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2023-05-10T02:02:00Z</dcterms:created>
  <dc:creator>ASUS</dc:creator>
  <cp:lastModifiedBy>呀呀呀呀涵</cp:lastModifiedBy>
  <dcterms:modified xsi:type="dcterms:W3CDTF">2023-05-14T11:49:55Z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33A87E3ACB4C4AC4BDC2382AF301B44D_12</vt:lpwstr>
  </property>
</Properties>
</file>